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3" w:rsidRDefault="007747D0">
      <w:pPr>
        <w:rPr>
          <w:b/>
          <w:sz w:val="24"/>
          <w:szCs w:val="24"/>
        </w:rPr>
      </w:pPr>
      <w:r w:rsidRPr="007747D0">
        <w:rPr>
          <w:b/>
          <w:sz w:val="24"/>
          <w:szCs w:val="24"/>
        </w:rPr>
        <w:t xml:space="preserve">          Аннотация к рабочей программе по Немецкому языку для 5-9 класса.</w:t>
      </w:r>
    </w:p>
    <w:p w:rsidR="000F4074" w:rsidRPr="000F4074" w:rsidRDefault="000F4074">
      <w:pPr>
        <w:rPr>
          <w:sz w:val="24"/>
          <w:szCs w:val="24"/>
        </w:rPr>
      </w:pPr>
      <w:r w:rsidRPr="000F4074">
        <w:rPr>
          <w:sz w:val="24"/>
          <w:szCs w:val="24"/>
        </w:rPr>
        <w:t xml:space="preserve">Рабочая программа по немецкому языку соответствует требованиям ФГОС ООО. </w:t>
      </w:r>
    </w:p>
    <w:p w:rsidR="007747D0" w:rsidRDefault="007747D0" w:rsidP="007747D0">
      <w:pPr>
        <w:pStyle w:val="a3"/>
        <w:rPr>
          <w:bCs/>
        </w:rPr>
      </w:pPr>
      <w:r>
        <w:rPr>
          <w:bCs/>
        </w:rPr>
        <w:t xml:space="preserve">К концу 9 класса </w:t>
      </w:r>
      <w:proofErr w:type="gramStart"/>
      <w:r>
        <w:rPr>
          <w:bCs/>
        </w:rPr>
        <w:t>обучающийся</w:t>
      </w:r>
      <w:proofErr w:type="gramEnd"/>
      <w:r>
        <w:rPr>
          <w:bCs/>
        </w:rPr>
        <w:t xml:space="preserve"> </w:t>
      </w:r>
      <w:r>
        <w:rPr>
          <w:bCs/>
          <w:i/>
        </w:rPr>
        <w:t>научится</w:t>
      </w:r>
      <w:r>
        <w:rPr>
          <w:bCs/>
        </w:rPr>
        <w:t>:</w:t>
      </w:r>
    </w:p>
    <w:p w:rsidR="007747D0" w:rsidRDefault="007747D0" w:rsidP="007747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диалог, </w:t>
      </w:r>
      <w:proofErr w:type="spellStart"/>
      <w:r>
        <w:rPr>
          <w:rFonts w:ascii="Times New Roman" w:hAnsi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/>
          <w:sz w:val="24"/>
          <w:szCs w:val="24"/>
        </w:rPr>
        <w:t xml:space="preserve"> в стандартных ситуациях в рамках освоенной тематики.</w:t>
      </w:r>
    </w:p>
    <w:p w:rsidR="007747D0" w:rsidRDefault="007747D0" w:rsidP="007747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Кратко передавать содержание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 непосредственной опорой на текст.</w:t>
      </w:r>
    </w:p>
    <w:p w:rsidR="007747D0" w:rsidRDefault="007747D0" w:rsidP="00774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свое отношение к 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: понравилось — не понравилось, что уже было известно — что ново.</w:t>
      </w:r>
    </w:p>
    <w:p w:rsidR="007747D0" w:rsidRDefault="007747D0" w:rsidP="007747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отрывки из журналов с пониманием основного содержания. </w:t>
      </w:r>
    </w:p>
    <w:p w:rsidR="007747D0" w:rsidRDefault="007747D0" w:rsidP="007747D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Письменно фиксировать ключевые слова, фразы в качестве опоры для устного сообщения.</w:t>
      </w:r>
    </w:p>
    <w:p w:rsidR="007747D0" w:rsidRDefault="007747D0" w:rsidP="007747D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Выписывать из текста нужную информацию.</w:t>
      </w:r>
    </w:p>
    <w:p w:rsidR="007747D0" w:rsidRDefault="007747D0" w:rsidP="007747D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Писать личное письмо с опорой на образец.</w:t>
      </w:r>
    </w:p>
    <w:p w:rsidR="007747D0" w:rsidRDefault="007747D0" w:rsidP="007747D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Писать краткие сочинения (письменные высказывания).</w:t>
      </w:r>
    </w:p>
    <w:p w:rsidR="007747D0" w:rsidRDefault="007747D0" w:rsidP="007747D0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 </w:t>
      </w:r>
    </w:p>
    <w:p w:rsidR="007747D0" w:rsidRDefault="007747D0" w:rsidP="007747D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Воспринимать на слух и понимать основное содержание небольших текстов, содержащих значительное число незнакомых слов.</w:t>
      </w:r>
    </w:p>
    <w:p w:rsidR="007747D0" w:rsidRDefault="007747D0" w:rsidP="007747D0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Воспринимать на слух и добиваться понимания основного содержания   сообщений, содержащих значительное число незнакомых слов, путем переспроса, просьбы повторить, объяснить.</w:t>
      </w:r>
    </w:p>
    <w:p w:rsidR="007747D0" w:rsidRDefault="007747D0" w:rsidP="007747D0"/>
    <w:p w:rsidR="007747D0" w:rsidRDefault="007747D0" w:rsidP="007747D0">
      <w:pPr>
        <w:pStyle w:val="a3"/>
        <w:spacing w:before="0" w:beforeAutospacing="0" w:after="0" w:afterAutospacing="0"/>
        <w:rPr>
          <w:bCs/>
          <w:i/>
        </w:rPr>
      </w:pPr>
      <w:r>
        <w:rPr>
          <w:bCs/>
          <w:i/>
        </w:rPr>
        <w:t>Обучающийся получит возможность научиться:</w:t>
      </w:r>
    </w:p>
    <w:p w:rsidR="007747D0" w:rsidRDefault="007747D0" w:rsidP="007747D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Вести обсуждение в группах различных тем, изучаемых в 9 классе.</w:t>
      </w:r>
    </w:p>
    <w:p w:rsidR="007747D0" w:rsidRDefault="007747D0" w:rsidP="007747D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Читать и уметь оценивать полученную информацию, выражать свое мнение.</w:t>
      </w:r>
    </w:p>
    <w:p w:rsidR="007747D0" w:rsidRDefault="007747D0" w:rsidP="007747D0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Составлять план, тезисы устного или письменного сообщения, прослушанного текста </w:t>
      </w:r>
    </w:p>
    <w:p w:rsidR="007747D0" w:rsidRDefault="007747D0" w:rsidP="007747D0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 </w:t>
      </w:r>
    </w:p>
    <w:p w:rsidR="007747D0" w:rsidRDefault="007747D0" w:rsidP="007747D0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</w:t>
      </w:r>
    </w:p>
    <w:p w:rsidR="007747D0" w:rsidRDefault="007747D0" w:rsidP="007747D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</w:p>
    <w:p w:rsidR="007747D0" w:rsidRDefault="007747D0" w:rsidP="007747D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</w:p>
    <w:p w:rsidR="007747D0" w:rsidRDefault="007747D0" w:rsidP="007747D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Содержание учебного предмета </w:t>
      </w:r>
    </w:p>
    <w:p w:rsidR="007747D0" w:rsidRDefault="007747D0" w:rsidP="007747D0">
      <w:pPr>
        <w:pStyle w:val="a3"/>
        <w:spacing w:before="0" w:beforeAutospacing="0" w:after="0" w:afterAutospacing="0"/>
        <w:jc w:val="center"/>
      </w:pP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содержательной линией программы является школьная тема, которая и объединяет следующие параграфы: </w:t>
      </w: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I. Ferien, ade!</w:t>
      </w: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II. Ferien und Bucher .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Gehoren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sie zusammen?</w:t>
      </w: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IIl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. Die heutigen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Jugentlichen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Welche Problemen haben sie?</w:t>
      </w: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IV. Die Zukunft beginnt schon jetzt. Wie steht s mit der Berufswahl?</w:t>
      </w: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V. Massenmedien/ Ist es wirklich die vierte Macht?</w:t>
      </w: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747D0" w:rsidRDefault="007747D0" w:rsidP="007747D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7747D0" w:rsidRPr="007747D0" w:rsidRDefault="007747D0">
      <w:pPr>
        <w:rPr>
          <w:b/>
          <w:sz w:val="24"/>
          <w:szCs w:val="24"/>
          <w:lang w:val="de-DE"/>
        </w:rPr>
      </w:pPr>
    </w:p>
    <w:sectPr w:rsidR="007747D0" w:rsidRPr="007747D0" w:rsidSect="00D5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4958"/>
    <w:multiLevelType w:val="hybridMultilevel"/>
    <w:tmpl w:val="D5BA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F587D"/>
    <w:multiLevelType w:val="hybridMultilevel"/>
    <w:tmpl w:val="F7E0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47D0"/>
    <w:rsid w:val="000F4074"/>
    <w:rsid w:val="007747D0"/>
    <w:rsid w:val="00D518EA"/>
    <w:rsid w:val="00D5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2002-03-22T15:27:00Z</dcterms:created>
  <dcterms:modified xsi:type="dcterms:W3CDTF">2002-03-22T17:35:00Z</dcterms:modified>
</cp:coreProperties>
</file>